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32" w:rsidRDefault="0020747C" w:rsidP="002F1C32">
      <w:pPr>
        <w:autoSpaceDE w:val="0"/>
        <w:autoSpaceDN w:val="0"/>
        <w:adjustRightInd w:val="0"/>
        <w:jc w:val="both"/>
        <w:textAlignment w:val="center"/>
        <w:rPr>
          <w:b/>
          <w:bCs/>
        </w:rPr>
      </w:pPr>
      <w:bookmarkStart w:id="0" w:name="_GoBack"/>
      <w:r>
        <w:rPr>
          <w:b/>
          <w:bCs/>
          <w:noProof/>
        </w:rPr>
        <w:drawing>
          <wp:inline distT="0" distB="0" distL="0" distR="0">
            <wp:extent cx="6450722" cy="8961193"/>
            <wp:effectExtent l="0" t="0" r="0" b="0"/>
            <wp:docPr id="1" name="Рисунок 1" descr="C:\Users\секретарь школы\Desktop\начальное 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 школы\Desktop\начальное УП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6097" cy="895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1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"/>
      </w:tblGrid>
      <w:tr w:rsidR="00683D5D" w:rsidTr="00683D5D">
        <w:trPr>
          <w:trHeight w:val="273"/>
        </w:trPr>
        <w:tc>
          <w:tcPr>
            <w:tcW w:w="247" w:type="dxa"/>
            <w:hideMark/>
          </w:tcPr>
          <w:p w:rsidR="00683D5D" w:rsidRDefault="00683D5D"/>
          <w:p w:rsidR="00683D5D" w:rsidRPr="00683D5D" w:rsidRDefault="00683D5D">
            <w:pPr>
              <w:rPr>
                <w:rFonts w:eastAsia="Calibri"/>
                <w:lang w:eastAsia="en-US"/>
              </w:rPr>
            </w:pPr>
          </w:p>
        </w:tc>
      </w:tr>
    </w:tbl>
    <w:p w:rsidR="002F1C32" w:rsidRDefault="002F1C32" w:rsidP="00ED3865">
      <w:pPr>
        <w:jc w:val="center"/>
        <w:rPr>
          <w:b/>
          <w:lang w:val="tt-RU"/>
        </w:rPr>
      </w:pPr>
      <w:r>
        <w:rPr>
          <w:b/>
        </w:rPr>
        <w:lastRenderedPageBreak/>
        <w:t>Пояснительная записка</w:t>
      </w: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2F1C32" w:rsidRDefault="002F1C32" w:rsidP="002F1C32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2F1C32" w:rsidRPr="0020097B" w:rsidRDefault="002F1C32" w:rsidP="00EE7F2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2F1C32" w:rsidRDefault="002F1C32" w:rsidP="00EE7F2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2F1C32" w:rsidRDefault="002F1C32" w:rsidP="00EE7F2A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>
        <w:t>Закона Российской Федерации «О языках народов Российской Федерации» № 1807-1 от 25.10.1991 г., с изменениями;</w:t>
      </w:r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№373, зарегистрирован в Минюсте России 22 декабря 2009 г., регистрационный номер 17785), с изменениями;</w:t>
      </w:r>
    </w:p>
    <w:p w:rsidR="002F1C32" w:rsidRDefault="00EE7F2A" w:rsidP="00EE7F2A">
      <w:pPr>
        <w:numPr>
          <w:ilvl w:val="0"/>
          <w:numId w:val="1"/>
        </w:numPr>
        <w:ind w:left="0" w:firstLine="0"/>
        <w:jc w:val="both"/>
        <w:rPr>
          <w:rStyle w:val="apple-converted-space"/>
          <w:shd w:val="clear" w:color="auto" w:fill="FFFFFF"/>
        </w:rPr>
      </w:pPr>
      <w:proofErr w:type="spellStart"/>
      <w:r>
        <w:t>Приказ</w:t>
      </w:r>
      <w:r w:rsidRPr="00B929CE">
        <w:t>Минпросвещения</w:t>
      </w:r>
      <w:proofErr w:type="spellEnd"/>
      <w:r w:rsidRPr="00B929CE">
        <w:t xml:space="preserve"> России  от 22.03.2021 г.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 программам начального общего, основного общего и среднего общего образования»</w:t>
      </w:r>
      <w:r>
        <w:rPr>
          <w:rStyle w:val="apple-converted-space"/>
          <w:shd w:val="clear" w:color="auto" w:fill="FFFFFF"/>
        </w:rPr>
        <w:t>;</w:t>
      </w:r>
    </w:p>
    <w:p w:rsidR="00EE7F2A" w:rsidRPr="003824E4" w:rsidRDefault="00EE7F2A" w:rsidP="00EE7F2A">
      <w:pPr>
        <w:numPr>
          <w:ilvl w:val="0"/>
          <w:numId w:val="1"/>
        </w:numPr>
        <w:ind w:left="0" w:firstLine="0"/>
        <w:jc w:val="both"/>
        <w:rPr>
          <w:shd w:val="clear" w:color="auto" w:fill="FFFFFF"/>
        </w:rPr>
      </w:pPr>
      <w:r>
        <w:rPr>
          <w:rStyle w:val="apple-converted-space"/>
          <w:shd w:val="clear" w:color="auto" w:fill="FFFFFF"/>
        </w:rPr>
        <w:t>П</w:t>
      </w:r>
      <w:r w:rsidRPr="00AC1967">
        <w:rPr>
          <w:rStyle w:val="apple-converted-space"/>
          <w:shd w:val="clear" w:color="auto" w:fill="FFFFFF"/>
        </w:rPr>
        <w:t>риказ Министерства просвещения РФ от 20.05.2020 года №254 «</w:t>
      </w:r>
      <w:r w:rsidRPr="00AC1967">
        <w:t xml:space="preserve"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</w:t>
      </w:r>
      <w:r w:rsidRPr="003824E4">
        <w:t>общего, среднего общего образования организациями, осуществляющими образовательную деятельность »</w:t>
      </w:r>
      <w:r>
        <w:t>, с изменениями</w:t>
      </w:r>
      <w:r w:rsidRPr="003824E4">
        <w:t>;</w:t>
      </w:r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EE7F2A" w:rsidRPr="00573B72" w:rsidRDefault="00EE7F2A" w:rsidP="00EE7F2A">
      <w:pPr>
        <w:numPr>
          <w:ilvl w:val="0"/>
          <w:numId w:val="1"/>
        </w:numPr>
        <w:ind w:left="0" w:firstLine="284"/>
        <w:jc w:val="both"/>
      </w:pPr>
      <w:r w:rsidRPr="00573B72">
        <w:rPr>
          <w:bCs/>
        </w:rPr>
        <w:t>Приказа Министерства образования и науки РФ от 23.08.2017г.№816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A0171" w:rsidRPr="004A40BC" w:rsidRDefault="00EE7F2A" w:rsidP="00DA0171">
      <w:pPr>
        <w:jc w:val="both"/>
      </w:pPr>
      <w:r w:rsidRPr="00573B72">
        <w:rPr>
          <w:rStyle w:val="doccaption"/>
          <w:rFonts w:eastAsia="MS Gothic"/>
          <w:shd w:val="clear" w:color="auto" w:fill="FFFFFF"/>
        </w:rPr>
        <w:t xml:space="preserve">       </w:t>
      </w:r>
      <w:r w:rsidRPr="00DA0171">
        <w:rPr>
          <w:rStyle w:val="doccaption"/>
          <w:rFonts w:eastAsia="MS Gothic"/>
          <w:shd w:val="clear" w:color="auto" w:fill="FFFFFF"/>
        </w:rPr>
        <w:t xml:space="preserve">- Санитарные правила СП 2.4. 3648-20 "Санитарно-эпидемиологические требования к </w:t>
      </w:r>
      <w:r w:rsidRPr="004A40BC">
        <w:rPr>
          <w:rStyle w:val="doccaption"/>
          <w:rFonts w:eastAsia="MS Gothic"/>
          <w:shd w:val="clear" w:color="auto" w:fill="FFFFFF"/>
        </w:rPr>
        <w:t>организациям воспитания и обучения, отдыха и оздоровления детей и молодежи"</w:t>
      </w:r>
      <w:r w:rsidRPr="004A40BC">
        <w:t>;</w:t>
      </w:r>
    </w:p>
    <w:p w:rsidR="00DA0171" w:rsidRPr="004A40BC" w:rsidRDefault="00DA0171" w:rsidP="00DA0171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4A40BC">
        <w:rPr>
          <w:b w:val="0"/>
          <w:sz w:val="24"/>
          <w:szCs w:val="24"/>
        </w:rPr>
        <w:t xml:space="preserve">- </w:t>
      </w:r>
      <w:r w:rsidR="004A40BC">
        <w:rPr>
          <w:b w:val="0"/>
          <w:sz w:val="24"/>
          <w:szCs w:val="24"/>
        </w:rPr>
        <w:t xml:space="preserve">  </w:t>
      </w:r>
      <w:r w:rsidRPr="004A40BC">
        <w:rPr>
          <w:b w:val="0"/>
          <w:sz w:val="24"/>
          <w:szCs w:val="24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4A40BC">
        <w:rPr>
          <w:b w:val="0"/>
          <w:sz w:val="24"/>
          <w:szCs w:val="24"/>
        </w:rPr>
        <w:t>;</w:t>
      </w:r>
    </w:p>
    <w:p w:rsidR="002F1C32" w:rsidRPr="004A40BC" w:rsidRDefault="002F1C32" w:rsidP="00DA0171">
      <w:pPr>
        <w:numPr>
          <w:ilvl w:val="0"/>
          <w:numId w:val="1"/>
        </w:numPr>
        <w:ind w:left="0" w:firstLine="0"/>
        <w:jc w:val="both"/>
      </w:pPr>
      <w:r w:rsidRPr="004A40BC">
        <w:t>Конституции Республики Татарстан;</w:t>
      </w:r>
    </w:p>
    <w:p w:rsidR="002F1C32" w:rsidRPr="004A40BC" w:rsidRDefault="002F1C32" w:rsidP="00DA0171">
      <w:pPr>
        <w:numPr>
          <w:ilvl w:val="0"/>
          <w:numId w:val="1"/>
        </w:numPr>
        <w:ind w:left="0" w:firstLine="0"/>
        <w:jc w:val="both"/>
      </w:pPr>
      <w:r w:rsidRPr="004A40BC">
        <w:t>Закона Республики Татарстан от 22.07.2013 г. № 68-ЗРТ «Об образовании»;</w:t>
      </w:r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 w:rsidRPr="004A40BC">
        <w:t>Закона Республики</w:t>
      </w:r>
      <w:r>
        <w:t xml:space="preserve"> Татарстан </w:t>
      </w:r>
      <w:r>
        <w:rPr>
          <w:shd w:val="clear" w:color="auto" w:fill="FFFFFF"/>
        </w:rPr>
        <w:t>от 08.07.1992 г.</w:t>
      </w:r>
      <w:r>
        <w:t xml:space="preserve"> № </w:t>
      </w:r>
      <w:r>
        <w:rPr>
          <w:shd w:val="clear" w:color="auto" w:fill="FFFFFF"/>
        </w:rPr>
        <w:t xml:space="preserve">1560-XII. </w:t>
      </w:r>
      <w:proofErr w:type="gramStart"/>
      <w:r>
        <w:t>«О государственных языках Республики Татарстан и других языках в Республике Татарстан)».</w:t>
      </w:r>
      <w:proofErr w:type="gramEnd"/>
    </w:p>
    <w:p w:rsidR="002F1C32" w:rsidRDefault="002F1C32" w:rsidP="00EE7F2A">
      <w:pPr>
        <w:numPr>
          <w:ilvl w:val="0"/>
          <w:numId w:val="1"/>
        </w:numPr>
        <w:ind w:left="0" w:firstLine="0"/>
        <w:jc w:val="both"/>
      </w:pPr>
      <w: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2F1C32" w:rsidRPr="00EE7F2A" w:rsidRDefault="002F1C32" w:rsidP="002F1C32">
      <w:pPr>
        <w:numPr>
          <w:ilvl w:val="0"/>
          <w:numId w:val="1"/>
        </w:numPr>
        <w:ind w:left="284" w:hanging="284"/>
        <w:jc w:val="both"/>
      </w:pPr>
      <w:r>
        <w:t xml:space="preserve">письма  </w:t>
      </w:r>
      <w:proofErr w:type="spellStart"/>
      <w:r>
        <w:t>Минобрнауки</w:t>
      </w:r>
      <w:proofErr w:type="spellEnd"/>
      <w: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color w:val="444444"/>
        </w:rPr>
        <w:t>».</w:t>
      </w:r>
    </w:p>
    <w:p w:rsidR="002F1C32" w:rsidRDefault="002F1C32" w:rsidP="002F1C32">
      <w:pPr>
        <w:tabs>
          <w:tab w:val="left" w:pos="426"/>
        </w:tabs>
        <w:jc w:val="both"/>
      </w:pPr>
      <w:r>
        <w:lastRenderedPageBreak/>
        <w:t xml:space="preserve">1.3. УП НОО Школы </w:t>
      </w:r>
      <w:proofErr w:type="gramStart"/>
      <w:r>
        <w:t>разработан</w:t>
      </w:r>
      <w:proofErr w:type="gramEnd"/>
      <w:r>
        <w:t xml:space="preserve"> на основе </w:t>
      </w:r>
      <w:r w:rsidR="008667BC">
        <w:t>четвертого</w:t>
      </w:r>
      <w:r>
        <w:t xml:space="preserve"> варианта  Примерного учебного плана начального общего образования. </w:t>
      </w:r>
    </w:p>
    <w:p w:rsidR="002F1C32" w:rsidRDefault="002F1C32" w:rsidP="002F1C32">
      <w:pPr>
        <w:jc w:val="both"/>
      </w:pPr>
      <w: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EE7F2A" w:rsidRDefault="00EE7F2A" w:rsidP="00575350">
      <w:pPr>
        <w:jc w:val="both"/>
      </w:pPr>
      <w:r w:rsidRPr="00573B72"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2F1C32" w:rsidRDefault="002F1C32" w:rsidP="00575350">
      <w:pPr>
        <w:jc w:val="both"/>
      </w:pPr>
      <w: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EE7F2A" w:rsidRPr="00573B72" w:rsidRDefault="00EE7F2A" w:rsidP="00575350">
      <w:pPr>
        <w:ind w:left="195" w:firstLine="513"/>
        <w:jc w:val="both"/>
      </w:pPr>
      <w:r w:rsidRPr="00573B72">
        <w:t>Обучение в первых классах осуществляется с соблюдением следующих требований:</w:t>
      </w:r>
    </w:p>
    <w:p w:rsidR="00EE7F2A" w:rsidRPr="00573B72" w:rsidRDefault="00EE7F2A" w:rsidP="00575350">
      <w:pPr>
        <w:jc w:val="both"/>
      </w:pPr>
      <w:r w:rsidRPr="00573B72">
        <w:t>-учебные занятия проводятся по 5-ти дневной учебной неделе и только в первую смену;</w:t>
      </w:r>
    </w:p>
    <w:p w:rsidR="00EE7F2A" w:rsidRPr="00573B72" w:rsidRDefault="00EE7F2A" w:rsidP="00575350">
      <w:pPr>
        <w:jc w:val="both"/>
      </w:pPr>
      <w:r w:rsidRPr="00573B72">
        <w:t>-обучение в первом полугодии: в сентябре, октябр</w:t>
      </w:r>
      <w:proofErr w:type="gramStart"/>
      <w:r w:rsidRPr="00573B72">
        <w:t>е-</w:t>
      </w:r>
      <w:proofErr w:type="gramEnd"/>
      <w:r w:rsidRPr="00573B72">
        <w:t xml:space="preserve"> по 3 урока в день по 35 минут каждый, в ноябре-декабре- по 4 урока в день по 35 минут каждый; в январе-мае- по 4 урока в день по 40 минут каждый;</w:t>
      </w:r>
    </w:p>
    <w:p w:rsidR="00EE7F2A" w:rsidRPr="00573B72" w:rsidRDefault="00EE7F2A" w:rsidP="00575350">
      <w:pPr>
        <w:jc w:val="both"/>
      </w:pPr>
      <w:r w:rsidRPr="00573B72">
        <w:t>-в середине учебного дня организуется динамическая пауза продолжительностью не менее 40 минут;</w:t>
      </w:r>
    </w:p>
    <w:p w:rsidR="00EE7F2A" w:rsidRPr="00573B72" w:rsidRDefault="00EE7F2A" w:rsidP="00575350">
      <w:pPr>
        <w:jc w:val="both"/>
      </w:pPr>
      <w:r w:rsidRPr="00573B72">
        <w:t>-предоставляются дополнительные недельные каникулы в середине третьей четверти, возможна организация дополнительных каникул независимо от четвертей.</w:t>
      </w:r>
    </w:p>
    <w:p w:rsidR="0076692E" w:rsidRDefault="00575350" w:rsidP="00575350">
      <w:pPr>
        <w:jc w:val="both"/>
      </w:pPr>
      <w:r>
        <w:tab/>
      </w:r>
      <w:proofErr w:type="gramStart"/>
      <w:r w:rsidR="0076692E">
        <w:t>Обучающиеся</w:t>
      </w:r>
      <w:proofErr w:type="gramEnd"/>
      <w:r w:rsidR="0076692E">
        <w:t xml:space="preserve"> 2-4 классов обучаются по шестидневной учебной неделе.</w:t>
      </w:r>
    </w:p>
    <w:p w:rsidR="00EE7F2A" w:rsidRPr="00573B72" w:rsidRDefault="00EE7F2A" w:rsidP="00575350">
      <w:pPr>
        <w:jc w:val="both"/>
      </w:pPr>
      <w:r w:rsidRPr="00573B72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EE7F2A" w:rsidRPr="00573B72" w:rsidRDefault="00EE7F2A" w:rsidP="00575350">
      <w:pPr>
        <w:jc w:val="both"/>
      </w:pPr>
      <w:r w:rsidRPr="00573B72">
        <w:t xml:space="preserve">-для учащихся 1-х классов - не </w:t>
      </w:r>
      <w:r w:rsidR="00F5073A">
        <w:t>превышает</w:t>
      </w:r>
      <w:r w:rsidRPr="00573B72">
        <w:t xml:space="preserve"> 4 уроков и один раз в неделю - 5 уроков, за счет урока физической культуры,</w:t>
      </w:r>
    </w:p>
    <w:p w:rsidR="00EE7F2A" w:rsidRPr="00573B72" w:rsidRDefault="00EE7F2A" w:rsidP="00575350">
      <w:pPr>
        <w:jc w:val="both"/>
      </w:pPr>
      <w:r w:rsidRPr="00573B72">
        <w:t xml:space="preserve">-для учащихся </w:t>
      </w:r>
      <w:r w:rsidR="00575350">
        <w:t>2-4 классов - не более 5 уроков.</w:t>
      </w:r>
    </w:p>
    <w:p w:rsidR="00EE7F2A" w:rsidRDefault="00575350" w:rsidP="00575350">
      <w:pPr>
        <w:jc w:val="both"/>
      </w:pPr>
      <w:r>
        <w:tab/>
      </w:r>
      <w:r w:rsidR="00EE7F2A" w:rsidRPr="00573B72">
        <w:t>Для предупреждения переутомления в течение недели учащиеся должны иметь облегченный учебный день в среду или в четверг.</w:t>
      </w:r>
    </w:p>
    <w:p w:rsidR="0076692E" w:rsidRDefault="0076692E" w:rsidP="00575350">
      <w:pPr>
        <w:jc w:val="both"/>
        <w:rPr>
          <w:rFonts w:eastAsia="Calibri"/>
          <w:lang w:eastAsia="en-US"/>
        </w:rPr>
      </w:pPr>
      <w:r>
        <w:t xml:space="preserve">Продолжительность уроков во 2-4 классах </w:t>
      </w:r>
      <w:r>
        <w:rPr>
          <w:rFonts w:eastAsia="Calibri"/>
          <w:lang w:eastAsia="en-US"/>
        </w:rPr>
        <w:t>- по 45 минут, по 4-5 уроков в день.</w:t>
      </w:r>
    </w:p>
    <w:p w:rsidR="00EE7F2A" w:rsidRPr="00573B72" w:rsidRDefault="0076692E" w:rsidP="00575350">
      <w:pPr>
        <w:jc w:val="both"/>
      </w:pPr>
      <w:r>
        <w:t>Продолжительность учебного года в 1 классе - 33 недели,  2 - 4 классах - 34 недели.</w:t>
      </w:r>
    </w:p>
    <w:p w:rsidR="00EE7F2A" w:rsidRDefault="00EE7F2A" w:rsidP="00575350">
      <w:pPr>
        <w:ind w:firstLine="708"/>
        <w:jc w:val="both"/>
      </w:pPr>
      <w:r w:rsidRPr="00573B72">
        <w:t>Учебные занятия начинаются не ранее 8 часов. Продо</w:t>
      </w:r>
      <w:r>
        <w:t>л</w:t>
      </w:r>
      <w:r w:rsidRPr="00573B72">
        <w:t>жительность урока непревышает 45 минут. Продолжительность перемен между уроками составляет не менее 10 минут, большо</w:t>
      </w:r>
      <w:r w:rsidR="00F5073A">
        <w:t>й перемены (после 3 урока</w:t>
      </w:r>
      <w:r w:rsidR="0076692E">
        <w:t>) -3</w:t>
      </w:r>
      <w:r w:rsidRPr="00573B72">
        <w:t>0 минут.</w:t>
      </w:r>
    </w:p>
    <w:p w:rsidR="002F1C32" w:rsidRPr="0020097B" w:rsidRDefault="002F1C32" w:rsidP="00575350">
      <w:pPr>
        <w:jc w:val="both"/>
      </w:pPr>
      <w: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9A3607" w:rsidRDefault="009A3607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1C32" w:rsidRPr="0020097B" w:rsidRDefault="002F1C32" w:rsidP="0020097B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F1C32" w:rsidRDefault="002F1C32" w:rsidP="002F1C32">
      <w:pPr>
        <w:ind w:firstLine="708"/>
        <w:jc w:val="both"/>
      </w:pPr>
      <w: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F1C32" w:rsidRPr="009A3607" w:rsidRDefault="002F1C32" w:rsidP="002F1C32">
      <w:pPr>
        <w:ind w:firstLine="709"/>
        <w:jc w:val="both"/>
      </w:pPr>
      <w:r>
        <w:t xml:space="preserve">Содержание образования на уровне начального общего образования в Школе реализуется средствами </w:t>
      </w:r>
      <w:r w:rsidR="00DA4F2D">
        <w:t>УМК «Школа России»</w:t>
      </w:r>
      <w:r w:rsidR="004A40BC">
        <w:t xml:space="preserve"> </w:t>
      </w:r>
      <w:r w:rsidRPr="009A3607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F1C32" w:rsidRPr="0020097B" w:rsidRDefault="002F1C32" w:rsidP="0020097B">
      <w:pPr>
        <w:ind w:firstLine="709"/>
        <w:jc w:val="both"/>
      </w:pPr>
      <w:r w:rsidRPr="009A3607">
        <w:t xml:space="preserve"> Система учебников «</w:t>
      </w:r>
      <w:r w:rsidR="00DA4F2D">
        <w:rPr>
          <w:rStyle w:val="a7"/>
          <w:b w:val="0"/>
          <w:bdr w:val="none" w:sz="0" w:space="0" w:color="auto" w:frame="1"/>
        </w:rPr>
        <w:t>Школа России»</w:t>
      </w:r>
      <w:r w:rsidR="004A40BC">
        <w:rPr>
          <w:rStyle w:val="a7"/>
          <w:b w:val="0"/>
          <w:bdr w:val="none" w:sz="0" w:space="0" w:color="auto" w:frame="1"/>
        </w:rPr>
        <w:t xml:space="preserve"> </w:t>
      </w:r>
      <w:r w:rsidRPr="009A3607">
        <w:t xml:space="preserve">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</w:t>
      </w:r>
      <w:r w:rsidRPr="009A3607">
        <w:lastRenderedPageBreak/>
        <w:t>основные средства ее реализации, заложенн</w:t>
      </w:r>
      <w:r w:rsidR="00DA4F2D">
        <w:t>ые в основу УМК «Школа России»</w:t>
      </w:r>
      <w:r w:rsidR="004A40BC">
        <w:t xml:space="preserve"> </w:t>
      </w:r>
      <w:r w:rsidRPr="009A3607">
        <w:t>направлены на обеспечение современного образования младшего школьника в контексте требований ФГОС. Информационно-образовател</w:t>
      </w:r>
      <w:r w:rsidR="00DA4F2D">
        <w:t>ьная среда  УМК «Школа России»</w:t>
      </w:r>
      <w:r w:rsidR="004A40BC">
        <w:t xml:space="preserve"> </w:t>
      </w:r>
      <w:r w:rsidRPr="009A3607">
        <w:t>включают: концепцию, рабочие программы</w:t>
      </w:r>
      <w:r>
        <w:t>, систему учебников, методическую литературу, разнообразные электронные и интернет-ресурсы.</w:t>
      </w:r>
    </w:p>
    <w:p w:rsidR="00DA4F2D" w:rsidRPr="007424AF" w:rsidRDefault="00DA4F2D" w:rsidP="00ED3865">
      <w:pPr>
        <w:jc w:val="both"/>
        <w:rPr>
          <w:b/>
        </w:rPr>
      </w:pPr>
    </w:p>
    <w:p w:rsidR="002F1C32" w:rsidRDefault="002F1C32" w:rsidP="0020097B">
      <w:pPr>
        <w:ind w:firstLine="708"/>
        <w:jc w:val="both"/>
        <w:rPr>
          <w:b/>
        </w:rPr>
      </w:pPr>
      <w:r>
        <w:rPr>
          <w:b/>
        </w:rPr>
        <w:t>2.2.Характеристика учебных предметов обязательной части учебного плана.</w:t>
      </w:r>
    </w:p>
    <w:p w:rsidR="002F1C32" w:rsidRDefault="002F1C32" w:rsidP="002F1C32">
      <w:pPr>
        <w:ind w:firstLine="709"/>
        <w:jc w:val="both"/>
      </w:pPr>
      <w:r>
        <w:t>В УП НОО входят следующие об</w:t>
      </w:r>
      <w:r w:rsidR="00575350">
        <w:t xml:space="preserve">язательные предметные области: </w:t>
      </w:r>
      <w:r>
        <w:t>Рус</w:t>
      </w:r>
      <w:r w:rsidR="00575350">
        <w:t xml:space="preserve">ский язык и литературное чтение, </w:t>
      </w:r>
      <w:r>
        <w:t>Родной язык и лите</w:t>
      </w:r>
      <w:r w:rsidR="00575350">
        <w:t xml:space="preserve">ратурное чтение на родном языке, Иностранный язык, Математика и информатика, </w:t>
      </w:r>
      <w:r>
        <w:t xml:space="preserve">Обществознание и </w:t>
      </w:r>
      <w:r w:rsidR="00575350">
        <w:t xml:space="preserve">естествознание, </w:t>
      </w:r>
      <w:r>
        <w:rPr>
          <w:bCs/>
        </w:rPr>
        <w:t xml:space="preserve">Основы религиозных культур </w:t>
      </w:r>
      <w:r w:rsidR="00575350">
        <w:rPr>
          <w:bCs/>
        </w:rPr>
        <w:t>и светской этики</w:t>
      </w:r>
      <w:r>
        <w:rPr>
          <w:bCs/>
        </w:rPr>
        <w:t>,</w:t>
      </w:r>
      <w:r w:rsidR="00575350">
        <w:t xml:space="preserve"> Искусство, Технология, Физическая культура</w:t>
      </w:r>
      <w:r>
        <w:t xml:space="preserve">. </w:t>
      </w:r>
    </w:p>
    <w:p w:rsidR="002F1C32" w:rsidRDefault="002F1C32" w:rsidP="002F1C32">
      <w:pPr>
        <w:autoSpaceDE w:val="0"/>
        <w:autoSpaceDN w:val="0"/>
        <w:adjustRightInd w:val="0"/>
        <w:ind w:firstLine="709"/>
        <w:jc w:val="both"/>
        <w:textAlignment w:val="center"/>
      </w:pPr>
      <w:r>
        <w:t>О</w:t>
      </w:r>
      <w:r w:rsidR="00575350">
        <w:t xml:space="preserve">бязательная предметная область </w:t>
      </w:r>
      <w:r>
        <w:t>Рус</w:t>
      </w:r>
      <w:r w:rsidR="00575350">
        <w:t>ский язык и литературное чтение включает следующие предметы: «Р</w:t>
      </w:r>
      <w:r>
        <w:t>усский я</w:t>
      </w:r>
      <w:r w:rsidR="00A16C6D">
        <w:t>зык</w:t>
      </w:r>
      <w:r w:rsidR="00575350">
        <w:t>»</w:t>
      </w:r>
      <w:r w:rsidR="00A16C6D">
        <w:t xml:space="preserve"> (1 класс-2 часа в неделю; 2,3 классы по3 часа</w:t>
      </w:r>
      <w:r>
        <w:t xml:space="preserve"> в неделю</w:t>
      </w:r>
      <w:r w:rsidR="00A16C6D">
        <w:t>; 4 класс-4 часа в неделю</w:t>
      </w:r>
      <w:r w:rsidR="00575350">
        <w:t>), «Л</w:t>
      </w:r>
      <w:r>
        <w:t>итературное чтение</w:t>
      </w:r>
      <w:r w:rsidR="00575350">
        <w:t>»</w:t>
      </w:r>
      <w:r>
        <w:t xml:space="preserve"> (1</w:t>
      </w:r>
      <w:r w:rsidR="00A16C6D">
        <w:t>,3,4</w:t>
      </w:r>
      <w:r>
        <w:t xml:space="preserve"> класс</w:t>
      </w:r>
      <w:r w:rsidR="00A16C6D">
        <w:t>ы по 2часа в неделю; 2класс-</w:t>
      </w:r>
      <w:r>
        <w:t xml:space="preserve"> 3 часа в неделю). 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  <w:r w:rsidRPr="00853D8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853D86">
        <w:t>части, формируемой участниками образовательных отношений переданы</w:t>
      </w:r>
      <w:proofErr w:type="gramEnd"/>
      <w:r w:rsidRPr="00853D86">
        <w:t xml:space="preserve"> на учебный предмет </w:t>
      </w:r>
      <w:r w:rsidRPr="009A3607">
        <w:t>«Русский язык». На изучение учебного предмета «Русский язык »</w:t>
      </w:r>
      <w:r w:rsidRPr="00853D86">
        <w:t xml:space="preserve"> в целом предусмотрен следующий объем часов:</w:t>
      </w:r>
    </w:p>
    <w:p w:rsidR="00A16C6D" w:rsidRPr="00853D86" w:rsidRDefault="00A16C6D" w:rsidP="00A16C6D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64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993"/>
        <w:gridCol w:w="1134"/>
        <w:gridCol w:w="1134"/>
        <w:gridCol w:w="1134"/>
        <w:gridCol w:w="1282"/>
      </w:tblGrid>
      <w:tr w:rsidR="00A16C6D" w:rsidRPr="00D03CC8" w:rsidTr="00CE340C">
        <w:trPr>
          <w:trHeight w:val="347"/>
        </w:trPr>
        <w:tc>
          <w:tcPr>
            <w:tcW w:w="3969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4395" w:type="dxa"/>
            <w:gridSpan w:val="4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Количество часов</w:t>
            </w:r>
          </w:p>
        </w:tc>
        <w:tc>
          <w:tcPr>
            <w:tcW w:w="1282" w:type="dxa"/>
            <w:vMerge w:val="restart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 класс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 класс</w:t>
            </w:r>
          </w:p>
        </w:tc>
        <w:tc>
          <w:tcPr>
            <w:tcW w:w="1282" w:type="dxa"/>
            <w:vMerge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A16C6D" w:rsidRPr="00D03CC8" w:rsidTr="00CE340C">
        <w:trPr>
          <w:trHeight w:val="275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Обязательная часть УП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A16C6D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</w:rPr>
              <w:t>40</w:t>
            </w:r>
            <w:r w:rsidR="00A20A9D">
              <w:rPr>
                <w:rFonts w:eastAsia="BatangChe"/>
                <w:sz w:val="22"/>
                <w:szCs w:val="22"/>
              </w:rPr>
              <w:t>6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proofErr w:type="spellStart"/>
            <w:r w:rsidRPr="00D03CC8">
              <w:rPr>
                <w:rFonts w:eastAsia="BatangChe"/>
                <w:sz w:val="22"/>
                <w:szCs w:val="22"/>
              </w:rPr>
              <w:t>Часть</w:t>
            </w:r>
            <w:proofErr w:type="gramStart"/>
            <w:r w:rsidRPr="00D03CC8">
              <w:rPr>
                <w:rFonts w:eastAsia="BatangChe"/>
                <w:sz w:val="22"/>
                <w:szCs w:val="22"/>
              </w:rPr>
              <w:t>,ф</w:t>
            </w:r>
            <w:proofErr w:type="gramEnd"/>
            <w:r w:rsidRPr="00D03CC8">
              <w:rPr>
                <w:rFonts w:eastAsia="BatangChe"/>
                <w:sz w:val="22"/>
                <w:szCs w:val="22"/>
              </w:rPr>
              <w:t>ормируемая</w:t>
            </w:r>
            <w:proofErr w:type="spellEnd"/>
            <w:r w:rsidRPr="00D03CC8">
              <w:rPr>
                <w:rFonts w:eastAsia="BatangChe"/>
                <w:sz w:val="22"/>
                <w:szCs w:val="22"/>
              </w:rPr>
              <w:t xml:space="preserve"> участниками образовательных отношений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-</w:t>
            </w:r>
          </w:p>
        </w:tc>
        <w:tc>
          <w:tcPr>
            <w:tcW w:w="1282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2/68</w:t>
            </w:r>
          </w:p>
        </w:tc>
      </w:tr>
      <w:tr w:rsidR="00A16C6D" w:rsidRPr="00D03CC8" w:rsidTr="00CE340C">
        <w:trPr>
          <w:trHeight w:val="292"/>
        </w:trPr>
        <w:tc>
          <w:tcPr>
            <w:tcW w:w="3969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D03CC8">
              <w:rPr>
                <w:rFonts w:eastAsia="BatangChe"/>
                <w:sz w:val="22"/>
                <w:szCs w:val="22"/>
              </w:rPr>
              <w:t>2</w:t>
            </w:r>
            <w:r w:rsidRPr="00D03CC8">
              <w:rPr>
                <w:rFonts w:eastAsia="BatangChe"/>
                <w:sz w:val="22"/>
                <w:szCs w:val="22"/>
                <w:lang w:val="en-US"/>
              </w:rPr>
              <w:t>/66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A16C6D" w:rsidRPr="00D03CC8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>
              <w:rPr>
                <w:rFonts w:eastAsia="BatangChe"/>
                <w:sz w:val="22"/>
                <w:szCs w:val="22"/>
              </w:rPr>
              <w:t>4/136</w:t>
            </w:r>
          </w:p>
        </w:tc>
        <w:tc>
          <w:tcPr>
            <w:tcW w:w="1282" w:type="dxa"/>
            <w:shd w:val="clear" w:color="auto" w:fill="auto"/>
          </w:tcPr>
          <w:p w:rsidR="00A16C6D" w:rsidRPr="00A16C6D" w:rsidRDefault="00A16C6D" w:rsidP="00CE340C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D03CC8">
              <w:rPr>
                <w:rFonts w:eastAsia="BatangChe"/>
                <w:sz w:val="22"/>
                <w:szCs w:val="22"/>
              </w:rPr>
              <w:t>1</w:t>
            </w:r>
            <w:r>
              <w:rPr>
                <w:rFonts w:eastAsia="BatangChe"/>
                <w:sz w:val="22"/>
                <w:szCs w:val="22"/>
              </w:rPr>
              <w:t>4</w:t>
            </w:r>
            <w:r w:rsidRPr="00D03CC8">
              <w:rPr>
                <w:rFonts w:eastAsia="BatangChe"/>
                <w:sz w:val="22"/>
                <w:szCs w:val="22"/>
              </w:rPr>
              <w:t>/</w:t>
            </w:r>
            <w:r>
              <w:rPr>
                <w:rFonts w:eastAsia="BatangChe"/>
                <w:sz w:val="22"/>
                <w:szCs w:val="22"/>
                <w:lang w:val="en-US"/>
              </w:rPr>
              <w:t>4</w:t>
            </w:r>
            <w:r>
              <w:rPr>
                <w:rFonts w:eastAsia="BatangChe"/>
                <w:sz w:val="22"/>
                <w:szCs w:val="22"/>
              </w:rPr>
              <w:t>74</w:t>
            </w:r>
          </w:p>
        </w:tc>
      </w:tr>
    </w:tbl>
    <w:p w:rsidR="00A16C6D" w:rsidRDefault="00A16C6D" w:rsidP="00A16C6D">
      <w:pPr>
        <w:autoSpaceDE w:val="0"/>
        <w:autoSpaceDN w:val="0"/>
        <w:adjustRightInd w:val="0"/>
        <w:jc w:val="both"/>
        <w:textAlignment w:val="center"/>
      </w:pPr>
    </w:p>
    <w:p w:rsidR="001D77FB" w:rsidRDefault="001826AF" w:rsidP="001826AF">
      <w:pPr>
        <w:ind w:firstLine="708"/>
        <w:jc w:val="both"/>
      </w:pPr>
      <w: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</w:t>
      </w:r>
      <w:r w:rsidR="001D77FB">
        <w:t>Родной язык и лите</w:t>
      </w:r>
      <w:r w:rsidR="00575350">
        <w:t>ратурное чтение на родном языке</w:t>
      </w:r>
      <w:r w:rsidR="001D77FB">
        <w:t xml:space="preserve"> изучаются учебные предметы «Родной язы</w:t>
      </w:r>
      <w:proofErr w:type="gramStart"/>
      <w:r w:rsidR="001D77FB">
        <w:t>к(</w:t>
      </w:r>
      <w:proofErr w:type="gramEnd"/>
      <w:r w:rsidR="001D77FB">
        <w:t>татарский)» и «Литературное чтение на родном языке(татарском)».</w:t>
      </w:r>
    </w:p>
    <w:p w:rsidR="002F1C32" w:rsidRDefault="002F1C32" w:rsidP="002F1C32">
      <w:pPr>
        <w:ind w:firstLine="708"/>
        <w:jc w:val="both"/>
      </w:pPr>
      <w:r>
        <w:t>Учебный предмет «Иностранный язык</w:t>
      </w:r>
      <w:r w:rsidRPr="009A3607">
        <w:t>» (английский)</w:t>
      </w:r>
      <w:r>
        <w:t xml:space="preserve"> изучается со 2 класса. </w:t>
      </w:r>
    </w:p>
    <w:p w:rsidR="002F1C32" w:rsidRDefault="002F1C32" w:rsidP="002F1C32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>На изучение учебного предмета «Математика</w:t>
      </w:r>
      <w:r w:rsidR="00C77843">
        <w:t xml:space="preserve"> и информатика</w:t>
      </w:r>
      <w:r>
        <w:t>» отводится 4 часа в неделю, 540 часов за период обучения на уровне начального общего образования.</w:t>
      </w:r>
    </w:p>
    <w:p w:rsidR="002F1C32" w:rsidRDefault="00575350" w:rsidP="002F1C32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 предметной области </w:t>
      </w:r>
      <w:r w:rsidR="002F1C32">
        <w:rPr>
          <w:rFonts w:ascii="Times New Roman" w:hAnsi="Times New Roman"/>
          <w:color w:val="auto"/>
          <w:sz w:val="24"/>
          <w:szCs w:val="24"/>
        </w:rPr>
        <w:t>Обществознание и естествознание изучается учебный предмет «</w:t>
      </w:r>
      <w:r w:rsidR="00C77843">
        <w:rPr>
          <w:rFonts w:ascii="Times New Roman" w:hAnsi="Times New Roman"/>
          <w:color w:val="auto"/>
          <w:sz w:val="24"/>
          <w:szCs w:val="24"/>
        </w:rPr>
        <w:t>Обществознание и естествознание (</w:t>
      </w:r>
      <w:r w:rsidR="002F1C32">
        <w:rPr>
          <w:rFonts w:ascii="Times New Roman" w:hAnsi="Times New Roman"/>
          <w:color w:val="auto"/>
          <w:sz w:val="24"/>
          <w:szCs w:val="24"/>
        </w:rPr>
        <w:t>Окружающий мир</w:t>
      </w:r>
      <w:r w:rsidR="00C77843">
        <w:rPr>
          <w:rFonts w:ascii="Times New Roman" w:hAnsi="Times New Roman"/>
          <w:color w:val="auto"/>
          <w:sz w:val="24"/>
          <w:szCs w:val="24"/>
        </w:rPr>
        <w:t>)</w:t>
      </w:r>
      <w:r w:rsidR="002F1C32">
        <w:rPr>
          <w:rFonts w:ascii="Times New Roman" w:hAnsi="Times New Roman"/>
          <w:color w:val="auto"/>
          <w:sz w:val="24"/>
          <w:szCs w:val="24"/>
        </w:rPr>
        <w:t>» в объёме 2 часов в неделю. Учебный предмет «</w:t>
      </w:r>
      <w:r w:rsidR="00C77843">
        <w:rPr>
          <w:rFonts w:ascii="Times New Roman" w:hAnsi="Times New Roman"/>
          <w:color w:val="auto"/>
          <w:sz w:val="24"/>
          <w:szCs w:val="24"/>
        </w:rPr>
        <w:t>Обществознание и естествознание (</w:t>
      </w:r>
      <w:r w:rsidR="002F1C32">
        <w:rPr>
          <w:rFonts w:ascii="Times New Roman" w:hAnsi="Times New Roman"/>
          <w:color w:val="auto"/>
          <w:sz w:val="24"/>
          <w:szCs w:val="24"/>
        </w:rPr>
        <w:t>Окружающий мир</w:t>
      </w:r>
      <w:r w:rsidR="00C77843">
        <w:rPr>
          <w:rFonts w:ascii="Times New Roman" w:hAnsi="Times New Roman"/>
          <w:color w:val="auto"/>
          <w:sz w:val="24"/>
          <w:szCs w:val="24"/>
        </w:rPr>
        <w:t>)</w:t>
      </w:r>
      <w:r w:rsidR="002F1C32">
        <w:rPr>
          <w:rFonts w:ascii="Times New Roman" w:hAnsi="Times New Roman"/>
          <w:color w:val="auto"/>
          <w:sz w:val="24"/>
          <w:szCs w:val="24"/>
        </w:rPr>
        <w:t xml:space="preserve">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2F1C32" w:rsidRDefault="00575350" w:rsidP="00575350">
      <w:pPr>
        <w:ind w:firstLine="709"/>
        <w:jc w:val="both"/>
      </w:pPr>
      <w:r>
        <w:t xml:space="preserve">В предметную область </w:t>
      </w:r>
      <w:r w:rsidR="002F1C32">
        <w:t>Основы религ</w:t>
      </w:r>
      <w:r>
        <w:t>иозных культур и светской этики</w:t>
      </w:r>
      <w:r w:rsidR="002F1C32">
        <w:t xml:space="preserve"> входит учебный предмет «Основы религиозных культур и светской этики», который изучается в 4 классе в объёме 1 часа в неделю. Модуль курса ОРКСЭ для изучения определяется родителями (законными представителями) учащихся 4 классов. </w:t>
      </w:r>
    </w:p>
    <w:p w:rsidR="002F1C32" w:rsidRDefault="00575350" w:rsidP="002F1C32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>Предметная область Искусство</w:t>
      </w:r>
      <w:r w:rsidR="002F1C32">
        <w:rPr>
          <w:sz w:val="24"/>
        </w:rPr>
        <w:t xml:space="preserve"> представлена учебными предметами «Музыка» и «Изобразительное искусство» по 1 часу в неделю.  </w:t>
      </w:r>
    </w:p>
    <w:p w:rsidR="002F1C32" w:rsidRDefault="002F1C32" w:rsidP="002F1C32">
      <w:pPr>
        <w:ind w:firstLine="709"/>
        <w:jc w:val="both"/>
        <w:rPr>
          <w:rStyle w:val="Zag11"/>
        </w:rPr>
      </w:pPr>
      <w:r>
        <w:t xml:space="preserve">На изучение учебного предмета «Технология» в 1-4 классах отводится по 1 часу в неделю. </w:t>
      </w:r>
    </w:p>
    <w:p w:rsidR="002F1C32" w:rsidRDefault="002F1C32" w:rsidP="007C34ED">
      <w:pPr>
        <w:ind w:firstLine="709"/>
        <w:jc w:val="both"/>
      </w:pPr>
      <w:r>
        <w:t xml:space="preserve">Учебный предмет «Физическая культура» преподается в 1-4 классах в объёме 3 часов в неделю, обеспечивает двигательную активность учащихся, осуществляет подготовку к </w:t>
      </w:r>
      <w:r>
        <w:lastRenderedPageBreak/>
        <w:t>выполнению нормативов Всероссийского физкультурно-спортивного комплекса «Готов к труду и обороне» (ГТО).</w:t>
      </w:r>
    </w:p>
    <w:p w:rsidR="00231D44" w:rsidRPr="00573B72" w:rsidRDefault="00231D44" w:rsidP="00231D44">
      <w:pPr>
        <w:ind w:left="195" w:firstLine="567"/>
        <w:jc w:val="both"/>
      </w:pPr>
      <w:r w:rsidRPr="00573B72">
        <w:t xml:space="preserve">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</w:t>
      </w:r>
      <w:proofErr w:type="gramStart"/>
      <w:r w:rsidRPr="00573B72"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231D44" w:rsidRPr="00573B72" w:rsidRDefault="00231D44" w:rsidP="00231D44">
      <w:pPr>
        <w:autoSpaceDE w:val="0"/>
        <w:autoSpaceDN w:val="0"/>
        <w:adjustRightInd w:val="0"/>
        <w:ind w:left="195"/>
        <w:jc w:val="both"/>
        <w:textAlignment w:val="center"/>
      </w:pPr>
      <w:r>
        <w:t>2.3.</w:t>
      </w:r>
      <w:r>
        <w:tab/>
      </w:r>
      <w:r w:rsidRPr="00573B72">
        <w:t xml:space="preserve">Школа  реализует право учащихся на </w:t>
      </w:r>
      <w:proofErr w:type="gramStart"/>
      <w:r w:rsidRPr="00573B72">
        <w:t>обучение</w:t>
      </w:r>
      <w:proofErr w:type="gramEnd"/>
      <w:r w:rsidRPr="00573B72"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231D44" w:rsidRPr="00573B72" w:rsidRDefault="00231D44" w:rsidP="00231D44">
      <w:pPr>
        <w:ind w:left="195"/>
        <w:jc w:val="both"/>
      </w:pPr>
      <w:r>
        <w:t xml:space="preserve">   2.4. </w:t>
      </w:r>
      <w:r w:rsidRPr="00573B72">
        <w:t xml:space="preserve">. При реализации учебного плана в образовательном процессе используются следующие педагогические технологии и методы: </w:t>
      </w:r>
    </w:p>
    <w:p w:rsidR="00231D44" w:rsidRPr="00573B72" w:rsidRDefault="00231D44" w:rsidP="00231D44">
      <w:pPr>
        <w:ind w:left="195"/>
        <w:jc w:val="both"/>
      </w:pPr>
      <w:r w:rsidRPr="00573B72">
        <w:t>-дистанционные образовательные технологии и электронное обучение;технология уровневой дифференциации обучения;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>технология создания учебных ситуаций;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 xml:space="preserve">технология портфеля для индивидуального учета образовательных результатов учащихся; 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 xml:space="preserve">проблемно-диалогическая технология; 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 xml:space="preserve">технология развития критического мышления; 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>словесные методы;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>наглядные методы;</w:t>
      </w:r>
    </w:p>
    <w:p w:rsidR="00231D44" w:rsidRPr="00573B72" w:rsidRDefault="00231D44" w:rsidP="00231D44">
      <w:pPr>
        <w:numPr>
          <w:ilvl w:val="0"/>
          <w:numId w:val="2"/>
        </w:numPr>
        <w:ind w:left="479" w:hanging="284"/>
        <w:jc w:val="both"/>
      </w:pPr>
      <w:r w:rsidRPr="00573B72">
        <w:t>практические методы и др.</w:t>
      </w:r>
    </w:p>
    <w:p w:rsidR="00231D44" w:rsidRPr="00573B72" w:rsidRDefault="00231D44" w:rsidP="00231D44">
      <w:pPr>
        <w:ind w:firstLine="284"/>
        <w:jc w:val="both"/>
      </w:pPr>
      <w:r>
        <w:t>2.5.</w:t>
      </w:r>
      <w:r w:rsidRPr="00573B72">
        <w:t>Школа применяет электронное обучение и дистанционные образовательные технологии при реал</w:t>
      </w:r>
      <w:r>
        <w:t>изации образовательных программ,</w:t>
      </w:r>
      <w:r w:rsidRPr="00573B72">
        <w:t xml:space="preserve"> предусмотренных ФЗ №273-ФЗ формах получения образования и формах обучения или при их сочетании, при проведении учебных занятий  и текущего контроляуспеваемости, промежуточной аттестации учащихся.</w:t>
      </w:r>
    </w:p>
    <w:p w:rsidR="00231D44" w:rsidRPr="00573B72" w:rsidRDefault="00231D44" w:rsidP="00231D44">
      <w:pPr>
        <w:ind w:firstLine="284"/>
        <w:jc w:val="both"/>
      </w:pPr>
      <w:r w:rsidRPr="00573B72">
        <w:t>Особенностям</w:t>
      </w:r>
      <w:r>
        <w:t>и примене</w:t>
      </w:r>
      <w:r w:rsidRPr="00573B72">
        <w:t>ния дистанционных образовательных технол</w:t>
      </w:r>
      <w:r>
        <w:t>о</w:t>
      </w:r>
      <w:r w:rsidRPr="00573B72">
        <w:t>гий и электронногообучения на уровне НОО являются:</w:t>
      </w:r>
    </w:p>
    <w:p w:rsidR="00231D44" w:rsidRPr="00573B72" w:rsidRDefault="00231D44" w:rsidP="00231D44">
      <w:pPr>
        <w:jc w:val="both"/>
      </w:pPr>
      <w:r w:rsidRPr="00573B72">
        <w:t xml:space="preserve"> -р</w:t>
      </w:r>
      <w:r>
        <w:t>абота на компьютере должна ст</w:t>
      </w:r>
      <w:r w:rsidRPr="00573B72">
        <w:t>рого соотве</w:t>
      </w:r>
      <w:r>
        <w:t>т</w:t>
      </w:r>
      <w:r w:rsidRPr="00573B72">
        <w:t>ствовать санитарно- гигиеническим требованиям. Для учащихся  1-4 классов  время работы на компьютере не более  15  минут;</w:t>
      </w:r>
    </w:p>
    <w:p w:rsidR="00231D44" w:rsidRPr="00573B72" w:rsidRDefault="00231D44" w:rsidP="00231D44">
      <w:pPr>
        <w:jc w:val="both"/>
      </w:pPr>
      <w:r w:rsidRPr="00573B72">
        <w:t>-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231D44" w:rsidRPr="00573B72" w:rsidRDefault="00231D44" w:rsidP="00231D44">
      <w:pPr>
        <w:jc w:val="both"/>
      </w:pPr>
      <w:r w:rsidRPr="00573B72">
        <w:t xml:space="preserve">-В течение урока рекомендуется  проводить физкультминутки. </w:t>
      </w:r>
    </w:p>
    <w:p w:rsidR="00231D44" w:rsidRDefault="00231D44" w:rsidP="00ED3865">
      <w:pPr>
        <w:ind w:firstLine="360"/>
        <w:jc w:val="both"/>
      </w:pPr>
      <w:r>
        <w:t xml:space="preserve">2.6. </w:t>
      </w:r>
      <w:r w:rsidRPr="00573B72">
        <w:t>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2F1C32" w:rsidRPr="00853D86" w:rsidRDefault="00231D44" w:rsidP="00853D86">
      <w:pPr>
        <w:ind w:firstLine="284"/>
        <w:jc w:val="both"/>
      </w:pPr>
      <w:r>
        <w:t>2.7</w:t>
      </w:r>
      <w:r w:rsidR="002F1C32">
        <w:t xml:space="preserve">. </w:t>
      </w:r>
      <w:proofErr w:type="gramStart"/>
      <w:r w:rsidR="002F1C32">
        <w:t xml:space="preserve"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</w:t>
      </w:r>
      <w:r w:rsidR="002F1C32">
        <w:lastRenderedPageBreak/>
        <w:t>аттестацией учащихся 1-4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="002F1C32">
        <w:t xml:space="preserve">, в формах, определенных данным учебным планом. </w:t>
      </w:r>
    </w:p>
    <w:p w:rsidR="00222890" w:rsidRDefault="002F1C32" w:rsidP="00A20A9D">
      <w:pPr>
        <w:widowControl w:val="0"/>
        <w:ind w:firstLine="284"/>
        <w:jc w:val="both"/>
      </w:pPr>
      <w:r>
        <w:t>.</w:t>
      </w:r>
    </w:p>
    <w:p w:rsidR="00A20A9D" w:rsidRDefault="00A20A9D" w:rsidP="00A20A9D">
      <w:pPr>
        <w:widowControl w:val="0"/>
        <w:ind w:firstLine="284"/>
        <w:jc w:val="both"/>
      </w:pPr>
    </w:p>
    <w:p w:rsidR="00853D86" w:rsidRDefault="00853D86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7C34ED" w:rsidRDefault="007C34ED" w:rsidP="00683D5D">
      <w:pPr>
        <w:widowControl w:val="0"/>
        <w:jc w:val="both"/>
      </w:pPr>
    </w:p>
    <w:p w:rsidR="00683D5D" w:rsidRDefault="00683D5D" w:rsidP="00683D5D">
      <w:pPr>
        <w:widowControl w:val="0"/>
        <w:jc w:val="both"/>
      </w:pPr>
    </w:p>
    <w:p w:rsidR="007C34ED" w:rsidRDefault="007C34ED" w:rsidP="00A20A9D">
      <w:pPr>
        <w:widowControl w:val="0"/>
        <w:ind w:firstLine="284"/>
        <w:jc w:val="both"/>
      </w:pPr>
    </w:p>
    <w:p w:rsidR="0020097B" w:rsidRDefault="0020097B" w:rsidP="00A20A9D">
      <w:pPr>
        <w:widowControl w:val="0"/>
        <w:ind w:firstLine="284"/>
        <w:jc w:val="both"/>
      </w:pPr>
    </w:p>
    <w:p w:rsidR="00D25EFC" w:rsidRDefault="00D25EFC" w:rsidP="00A20A9D">
      <w:pPr>
        <w:widowControl w:val="0"/>
        <w:ind w:firstLine="284"/>
        <w:jc w:val="both"/>
      </w:pPr>
    </w:p>
    <w:p w:rsidR="00D25EFC" w:rsidRDefault="00D25EFC" w:rsidP="00A20A9D">
      <w:pPr>
        <w:widowControl w:val="0"/>
        <w:ind w:firstLine="284"/>
        <w:jc w:val="both"/>
      </w:pPr>
    </w:p>
    <w:p w:rsidR="00ED3865" w:rsidRDefault="00ED3865" w:rsidP="00A20A9D">
      <w:pPr>
        <w:widowControl w:val="0"/>
        <w:ind w:firstLine="284"/>
        <w:jc w:val="both"/>
      </w:pPr>
    </w:p>
    <w:p w:rsidR="00ED3865" w:rsidRDefault="00ED3865" w:rsidP="00A20A9D">
      <w:pPr>
        <w:widowControl w:val="0"/>
        <w:ind w:firstLine="284"/>
        <w:jc w:val="both"/>
      </w:pPr>
    </w:p>
    <w:p w:rsidR="00ED3865" w:rsidRDefault="00ED3865" w:rsidP="00A20A9D">
      <w:pPr>
        <w:widowControl w:val="0"/>
        <w:ind w:firstLine="284"/>
        <w:jc w:val="both"/>
      </w:pPr>
    </w:p>
    <w:p w:rsidR="00ED3865" w:rsidRDefault="00ED3865" w:rsidP="00A20A9D">
      <w:pPr>
        <w:widowControl w:val="0"/>
        <w:ind w:firstLine="284"/>
        <w:jc w:val="both"/>
      </w:pPr>
    </w:p>
    <w:p w:rsidR="00ED3865" w:rsidRPr="000162A5" w:rsidRDefault="00ED3865" w:rsidP="00A20A9D">
      <w:pPr>
        <w:widowControl w:val="0"/>
        <w:ind w:firstLine="284"/>
        <w:jc w:val="both"/>
      </w:pPr>
    </w:p>
    <w:p w:rsidR="003B73EC" w:rsidRPr="000162A5" w:rsidRDefault="003B73EC" w:rsidP="00A20A9D">
      <w:pPr>
        <w:widowControl w:val="0"/>
        <w:ind w:firstLine="284"/>
        <w:jc w:val="both"/>
      </w:pPr>
    </w:p>
    <w:p w:rsidR="002F1C32" w:rsidRDefault="002F1C32" w:rsidP="002F1C32">
      <w:pPr>
        <w:jc w:val="both"/>
      </w:pPr>
    </w:p>
    <w:p w:rsidR="00222890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D03CC8">
        <w:rPr>
          <w:b/>
        </w:rPr>
        <w:t>Сетка  часов учебного плана начального общего образования</w:t>
      </w:r>
    </w:p>
    <w:p w:rsidR="00222890" w:rsidRPr="00D03CC8" w:rsidRDefault="00222890" w:rsidP="00222890">
      <w:pPr>
        <w:ind w:left="1080"/>
        <w:jc w:val="center"/>
        <w:rPr>
          <w:b/>
        </w:rPr>
      </w:pPr>
      <w:r>
        <w:rPr>
          <w:b/>
        </w:rPr>
        <w:t>(ФГОС, 1-4 классы)</w:t>
      </w:r>
    </w:p>
    <w:p w:rsidR="00222890" w:rsidRPr="00D03CC8" w:rsidRDefault="00222890" w:rsidP="00222890">
      <w:pPr>
        <w:jc w:val="center"/>
        <w:rPr>
          <w:b/>
        </w:rPr>
      </w:pPr>
      <w:r>
        <w:rPr>
          <w:b/>
        </w:rPr>
        <w:t>Вариант 4</w:t>
      </w:r>
    </w:p>
    <w:tbl>
      <w:tblPr>
        <w:tblpPr w:leftFromText="180" w:rightFromText="180" w:vertAnchor="text" w:horzAnchor="margin" w:tblpXSpec="center" w:tblpY="182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958"/>
        <w:gridCol w:w="1418"/>
        <w:gridCol w:w="141"/>
        <w:gridCol w:w="1134"/>
        <w:gridCol w:w="993"/>
        <w:gridCol w:w="1134"/>
      </w:tblGrid>
      <w:tr w:rsidR="00222890" w:rsidRPr="00D03CC8" w:rsidTr="005F67DB">
        <w:trPr>
          <w:trHeight w:val="36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Учебные предметы</w:t>
            </w:r>
            <w:r w:rsidRPr="00D03CC8">
              <w:rPr>
                <w:rFonts w:eastAsia="Calibri"/>
                <w:b/>
                <w:lang w:eastAsia="en-US"/>
              </w:rPr>
              <w:t xml:space="preserve"> Классы</w:t>
            </w:r>
          </w:p>
        </w:tc>
        <w:tc>
          <w:tcPr>
            <w:tcW w:w="57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Количество часов в неделю/</w:t>
            </w:r>
          </w:p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rFonts w:eastAsia="Calibri"/>
                <w:b/>
                <w:bCs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год</w:t>
            </w:r>
          </w:p>
        </w:tc>
      </w:tr>
      <w:tr w:rsidR="00222890" w:rsidRPr="00D03CC8" w:rsidTr="005F67DB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III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IV</w:t>
            </w:r>
          </w:p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Всего часов</w:t>
            </w:r>
          </w:p>
        </w:tc>
      </w:tr>
      <w:tr w:rsidR="00222890" w:rsidRPr="00D03CC8" w:rsidTr="005F67DB">
        <w:trPr>
          <w:trHeight w:val="277"/>
        </w:trPr>
        <w:tc>
          <w:tcPr>
            <w:tcW w:w="1017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D03CC8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</w:tr>
      <w:tr w:rsidR="00222890" w:rsidRPr="00D03CC8" w:rsidTr="005F67DB">
        <w:trPr>
          <w:trHeight w:val="29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textAlignment w:val="baseline"/>
              <w:rPr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4/136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90" w:rsidRPr="00D03CC8" w:rsidRDefault="00222890" w:rsidP="00222890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bCs/>
                <w:lang w:eastAsia="en-US"/>
              </w:rPr>
              <w:t>12</w:t>
            </w:r>
            <w:r w:rsidRPr="00D03CC8">
              <w:rPr>
                <w:bCs/>
                <w:lang w:val="en-US" w:eastAsia="en-US"/>
              </w:rPr>
              <w:t>/</w:t>
            </w:r>
            <w:r w:rsidRPr="00D03CC8">
              <w:rPr>
                <w:bCs/>
                <w:lang w:eastAsia="en-US"/>
              </w:rPr>
              <w:t>406</w:t>
            </w:r>
          </w:p>
        </w:tc>
      </w:tr>
      <w:tr w:rsidR="00222890" w:rsidRPr="00D03CC8" w:rsidTr="005F67DB">
        <w:trPr>
          <w:trHeight w:val="456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</w:t>
            </w:r>
            <w:r w:rsidRPr="00D03CC8">
              <w:rPr>
                <w:lang w:val="en-US" w:eastAsia="en-US"/>
              </w:rPr>
              <w:t>/</w:t>
            </w:r>
            <w:r w:rsidRPr="00D03CC8">
              <w:rPr>
                <w:lang w:eastAsia="en-US"/>
              </w:rPr>
              <w:t>304</w:t>
            </w:r>
          </w:p>
        </w:tc>
      </w:tr>
      <w:tr w:rsidR="00222890" w:rsidRPr="00D03CC8" w:rsidTr="005F67DB">
        <w:trPr>
          <w:trHeight w:val="352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Родной язык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12/40</w:t>
            </w:r>
            <w:r w:rsidR="00A20A9D">
              <w:rPr>
                <w:lang w:eastAsia="en-US"/>
              </w:rPr>
              <w:t>5</w:t>
            </w:r>
          </w:p>
        </w:tc>
      </w:tr>
      <w:tr w:rsidR="00222890" w:rsidRPr="00D03CC8" w:rsidTr="005F67DB">
        <w:trPr>
          <w:trHeight w:val="352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 на родном языке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9/304</w:t>
            </w:r>
          </w:p>
        </w:tc>
      </w:tr>
      <w:tr w:rsidR="00222890" w:rsidRPr="00D03CC8" w:rsidTr="005F67DB">
        <w:trPr>
          <w:trHeight w:val="142"/>
        </w:trPr>
        <w:tc>
          <w:tcPr>
            <w:tcW w:w="19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D03CC8" w:rsidRDefault="00222890" w:rsidP="00222890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6/204</w:t>
            </w:r>
          </w:p>
        </w:tc>
      </w:tr>
      <w:tr w:rsidR="00C77843" w:rsidRPr="00D03CC8" w:rsidTr="005F67DB">
        <w:trPr>
          <w:trHeight w:val="571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Математика и информатика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16/540</w:t>
            </w:r>
          </w:p>
        </w:tc>
      </w:tr>
      <w:tr w:rsidR="00C77843" w:rsidRPr="00D03CC8" w:rsidTr="005F67DB">
        <w:trPr>
          <w:trHeight w:val="7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8/270</w:t>
            </w:r>
          </w:p>
        </w:tc>
      </w:tr>
      <w:tr w:rsidR="00C77843" w:rsidRPr="00D03CC8" w:rsidTr="005F67DB">
        <w:trPr>
          <w:trHeight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jc w:val="both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</w:tr>
      <w:tr w:rsidR="00C77843" w:rsidRPr="00D03CC8" w:rsidTr="005F67DB">
        <w:trPr>
          <w:trHeight w:val="277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C77843" w:rsidRPr="00D03CC8" w:rsidTr="005F67DB">
        <w:trPr>
          <w:trHeight w:val="142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C77843" w:rsidRPr="00D03CC8" w:rsidTr="005F67DB">
        <w:trPr>
          <w:trHeight w:val="8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4/135</w:t>
            </w:r>
          </w:p>
        </w:tc>
      </w:tr>
      <w:tr w:rsidR="00C77843" w:rsidRPr="00D03CC8" w:rsidTr="005F67DB">
        <w:trPr>
          <w:trHeight w:val="48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7843" w:rsidRPr="00D03CC8" w:rsidRDefault="00C77843" w:rsidP="00C77843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12/405</w:t>
            </w:r>
          </w:p>
        </w:tc>
      </w:tr>
      <w:tr w:rsidR="00C77843" w:rsidRPr="00D03CC8" w:rsidTr="005F67DB">
        <w:trPr>
          <w:trHeight w:val="277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97/3277</w:t>
            </w:r>
          </w:p>
        </w:tc>
      </w:tr>
      <w:tr w:rsidR="00C77843" w:rsidRPr="00D03CC8" w:rsidTr="005F67DB">
        <w:trPr>
          <w:trHeight w:val="561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i/>
                <w:lang w:eastAsia="en-US"/>
              </w:rPr>
            </w:pPr>
            <w:r w:rsidRPr="00D03CC8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C77843" w:rsidRPr="00D03CC8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 </w:t>
            </w:r>
          </w:p>
          <w:p w:rsidR="00C77843" w:rsidRPr="00D03CC8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 w:rsidRPr="00D03CC8">
              <w:rPr>
                <w:b/>
                <w:bCs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jc w:val="center"/>
              <w:textAlignment w:val="baseline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 /68</w:t>
            </w:r>
          </w:p>
        </w:tc>
      </w:tr>
      <w:tr w:rsidR="00C77843" w:rsidRPr="00D03CC8" w:rsidTr="005F67DB">
        <w:trPr>
          <w:trHeight w:val="589"/>
        </w:trPr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7843" w:rsidRPr="00D03CC8" w:rsidRDefault="00C77843" w:rsidP="00C77843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7843" w:rsidRPr="00D03CC8" w:rsidRDefault="00C77843" w:rsidP="00C77843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99/3345</w:t>
            </w:r>
          </w:p>
        </w:tc>
      </w:tr>
    </w:tbl>
    <w:p w:rsidR="00222890" w:rsidRDefault="00222890" w:rsidP="00222890">
      <w:pPr>
        <w:jc w:val="center"/>
        <w:rPr>
          <w:b/>
        </w:rPr>
      </w:pPr>
    </w:p>
    <w:p w:rsidR="00222890" w:rsidRDefault="00222890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</w:rPr>
      </w:pPr>
    </w:p>
    <w:p w:rsidR="0020097B" w:rsidRDefault="0020097B" w:rsidP="00222890">
      <w:pPr>
        <w:jc w:val="center"/>
        <w:rPr>
          <w:b/>
          <w:lang w:val="en-US"/>
        </w:rPr>
      </w:pPr>
    </w:p>
    <w:p w:rsidR="003B73EC" w:rsidRPr="003B73EC" w:rsidRDefault="003B73EC" w:rsidP="00222890">
      <w:pPr>
        <w:jc w:val="center"/>
        <w:rPr>
          <w:b/>
          <w:lang w:val="en-US"/>
        </w:rPr>
      </w:pPr>
    </w:p>
    <w:p w:rsidR="00222890" w:rsidRDefault="00222890" w:rsidP="00222890">
      <w:pPr>
        <w:jc w:val="center"/>
        <w:rPr>
          <w:b/>
        </w:rPr>
      </w:pPr>
    </w:p>
    <w:p w:rsidR="00222890" w:rsidRPr="007660B8" w:rsidRDefault="00222890" w:rsidP="00222890">
      <w:pPr>
        <w:jc w:val="center"/>
        <w:rPr>
          <w:b/>
        </w:rPr>
      </w:pPr>
      <w:r w:rsidRPr="007660B8">
        <w:rPr>
          <w:b/>
          <w:lang w:val="en-US"/>
        </w:rPr>
        <w:t>II</w:t>
      </w:r>
      <w:r w:rsidRPr="007660B8">
        <w:rPr>
          <w:b/>
        </w:rPr>
        <w:t>. Формы промежуточной аттестации учащихся.</w:t>
      </w:r>
    </w:p>
    <w:p w:rsidR="00222890" w:rsidRPr="007660B8" w:rsidRDefault="00222890" w:rsidP="00222890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842"/>
        <w:gridCol w:w="1789"/>
      </w:tblGrid>
      <w:tr w:rsidR="00222890" w:rsidRPr="007660B8" w:rsidTr="00935037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222890" w:rsidRPr="007660B8" w:rsidTr="00683D5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22890" w:rsidRPr="007660B8" w:rsidRDefault="00222890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935037" w:rsidRPr="007660B8" w:rsidTr="00683D5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писывание/</w:t>
            </w:r>
            <w:proofErr w:type="gramStart"/>
            <w:r w:rsidRPr="00AD6B06">
              <w:rPr>
                <w:sz w:val="22"/>
                <w:szCs w:val="22"/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31593B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31593B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AD6B06" w:rsidRDefault="00935037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817F14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 w:rsidR="00935037">
              <w:rPr>
                <w:lang w:eastAsia="en-US"/>
              </w:rPr>
              <w:t>/</w:t>
            </w:r>
            <w:proofErr w:type="gramStart"/>
            <w:r w:rsidR="00935037"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</w:t>
            </w:r>
            <w:r w:rsidR="00935037">
              <w:rPr>
                <w:lang w:eastAsia="en-US"/>
              </w:rPr>
              <w:t>естирование</w:t>
            </w:r>
          </w:p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</w:t>
            </w:r>
            <w:r w:rsidR="00935037">
              <w:rPr>
                <w:lang w:eastAsia="en-US"/>
              </w:rPr>
              <w:t>иктант с грамматическим заданием/ГО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935037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935037"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817F14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 w:rsidR="00935037">
              <w:rPr>
                <w:lang w:eastAsia="en-US"/>
              </w:rPr>
              <w:t>/</w:t>
            </w:r>
            <w:proofErr w:type="gramStart"/>
            <w:r w:rsidR="00935037"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>/ 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 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C77843" w:rsidP="00ED3865">
            <w:pPr>
              <w:spacing w:line="276" w:lineRule="auto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Pr="00AD6B06">
              <w:rPr>
                <w:sz w:val="22"/>
                <w:szCs w:val="22"/>
                <w:lang w:eastAsia="en-US"/>
              </w:rPr>
              <w:t>тоговая работа/ГО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C77843" w:rsidP="00C77843">
            <w:pPr>
              <w:spacing w:line="276" w:lineRule="auto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67DB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>
              <w:rPr>
                <w:lang w:eastAsia="en-US"/>
              </w:rPr>
              <w:t>/</w:t>
            </w:r>
          </w:p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КО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  <w:r w:rsidRPr="007660B8">
              <w:rPr>
                <w:lang w:eastAsia="en-US"/>
              </w:rPr>
              <w:t>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935037" w:rsidP="00CE34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935037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037" w:rsidRPr="007660B8" w:rsidRDefault="00935037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35037" w:rsidRPr="007660B8" w:rsidRDefault="00A86F5A" w:rsidP="00DA2DC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="00935037"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A86F5A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35037" w:rsidRDefault="00A86F5A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Pr="007660B8" w:rsidRDefault="00A86F5A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Pr="007660B8" w:rsidRDefault="00A86F5A" w:rsidP="003E658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3E6580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A86F5A" w:rsidRPr="007660B8" w:rsidTr="00683D5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6F5A" w:rsidRPr="007660B8" w:rsidRDefault="00A86F5A" w:rsidP="0093503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86F5A" w:rsidRDefault="00A86F5A" w:rsidP="00A86F5A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</w:tr>
    </w:tbl>
    <w:p w:rsidR="00222890" w:rsidRPr="007660B8" w:rsidRDefault="00222890" w:rsidP="00222890">
      <w:pPr>
        <w:rPr>
          <w:b/>
        </w:rPr>
      </w:pPr>
    </w:p>
    <w:p w:rsidR="00222890" w:rsidRPr="007660B8" w:rsidRDefault="00222890" w:rsidP="00222890">
      <w:r w:rsidRPr="007660B8">
        <w:t xml:space="preserve">                                     Примечание:</w:t>
      </w:r>
    </w:p>
    <w:p w:rsidR="00DA2DCD" w:rsidRDefault="00222890" w:rsidP="00DA2DCD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222890" w:rsidRPr="007660B8" w:rsidRDefault="009B79CE" w:rsidP="00DA2DCD">
      <w:pPr>
        <w:jc w:val="both"/>
      </w:pPr>
      <w:r>
        <w:t>ГО – годовая оценка.</w:t>
      </w:r>
    </w:p>
    <w:p w:rsidR="002F1C32" w:rsidRPr="007660B8" w:rsidRDefault="002F1C32" w:rsidP="002F1C32">
      <w:pPr>
        <w:jc w:val="both"/>
      </w:pPr>
    </w:p>
    <w:p w:rsidR="00ED3865" w:rsidRDefault="00ED3865" w:rsidP="002F1C32">
      <w:pPr>
        <w:jc w:val="both"/>
      </w:pPr>
    </w:p>
    <w:p w:rsidR="00E81DDD" w:rsidRDefault="00E81DDD" w:rsidP="002F1C32">
      <w:pPr>
        <w:jc w:val="both"/>
      </w:pPr>
    </w:p>
    <w:p w:rsidR="00E81DDD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7660B8">
        <w:rPr>
          <w:b/>
          <w:lang w:val="en-US"/>
        </w:rPr>
        <w:t>II</w:t>
      </w:r>
      <w:r>
        <w:rPr>
          <w:b/>
          <w:lang w:val="en-US"/>
        </w:rPr>
        <w:t>I</w:t>
      </w:r>
      <w:r w:rsidRPr="007660B8">
        <w:rPr>
          <w:b/>
        </w:rPr>
        <w:t>. Формы пр</w:t>
      </w:r>
      <w:r>
        <w:rPr>
          <w:b/>
        </w:rPr>
        <w:t>омежуточной аттестации учащихся</w:t>
      </w:r>
      <w:r w:rsidRPr="00E81DDD">
        <w:rPr>
          <w:b/>
        </w:rPr>
        <w:t xml:space="preserve">, </w:t>
      </w:r>
    </w:p>
    <w:p w:rsidR="00E81DDD" w:rsidRPr="003879C0" w:rsidRDefault="00E81DDD" w:rsidP="00E81DDD">
      <w:pPr>
        <w:adjustRightInd w:val="0"/>
        <w:jc w:val="center"/>
        <w:rPr>
          <w:rFonts w:eastAsia="Calibri"/>
          <w:b/>
          <w:bCs/>
          <w:lang w:val="tt-RU" w:eastAsia="en-US"/>
        </w:rPr>
      </w:pPr>
      <w:r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E81DDD" w:rsidRDefault="00E81DDD" w:rsidP="00E81DDD">
      <w:pPr>
        <w:adjustRightInd w:val="0"/>
        <w:spacing w:line="276" w:lineRule="auto"/>
        <w:jc w:val="both"/>
      </w:pPr>
    </w:p>
    <w:p w:rsidR="00E81DDD" w:rsidRPr="00E81DDD" w:rsidRDefault="00E81DDD" w:rsidP="00E81DDD">
      <w:pPr>
        <w:jc w:val="center"/>
        <w:rPr>
          <w:b/>
        </w:rPr>
      </w:pPr>
    </w:p>
    <w:p w:rsidR="00E81DDD" w:rsidRPr="007660B8" w:rsidRDefault="00E81DDD" w:rsidP="00E81DDD">
      <w:pPr>
        <w:jc w:val="both"/>
        <w:rPr>
          <w:b/>
        </w:rPr>
      </w:pPr>
    </w:p>
    <w:tbl>
      <w:tblPr>
        <w:tblW w:w="10099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1843"/>
        <w:gridCol w:w="1843"/>
        <w:gridCol w:w="1842"/>
        <w:gridCol w:w="1789"/>
      </w:tblGrid>
      <w:tr w:rsidR="00E81DDD" w:rsidRPr="007660B8" w:rsidTr="005815A5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73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 xml:space="preserve">Периоды освоения ООП </w:t>
            </w:r>
          </w:p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E81DDD" w:rsidRPr="007660B8" w:rsidTr="00E81DDD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b/>
                <w:lang w:eastAsia="en-US"/>
              </w:rPr>
              <w:t>3 класс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81DDD" w:rsidRPr="007660B8" w:rsidRDefault="00E81DDD" w:rsidP="005815A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4 класс</w:t>
            </w:r>
          </w:p>
        </w:tc>
      </w:tr>
      <w:tr w:rsidR="00683D5D" w:rsidRPr="007660B8" w:rsidTr="00E81DDD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="00DC0084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списывание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</w:t>
            </w:r>
            <w:r w:rsidR="00DC0084">
              <w:rPr>
                <w:lang w:eastAsia="en-US"/>
              </w:rPr>
              <w:t>ант с грамматическим заданием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="00DC0084">
              <w:rPr>
                <w:lang w:eastAsia="en-US"/>
              </w:rPr>
              <w:t xml:space="preserve">онтрольная работа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C77843" w:rsidP="005815A5">
            <w:pPr>
              <w:spacing w:line="276" w:lineRule="auto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="00DC0084">
              <w:rPr>
                <w:lang w:eastAsia="en-US"/>
              </w:rPr>
              <w:t>онтрольная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и</w:t>
            </w:r>
            <w:r w:rsidR="00DC0084">
              <w:rPr>
                <w:sz w:val="22"/>
                <w:szCs w:val="22"/>
                <w:lang w:eastAsia="en-US"/>
              </w:rPr>
              <w:t>тоговая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C77843" w:rsidP="005815A5">
            <w:pPr>
              <w:spacing w:line="276" w:lineRule="auto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683D5D" w:rsidRPr="007660B8" w:rsidRDefault="00683D5D" w:rsidP="00313FF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683D5D" w:rsidRPr="007660B8" w:rsidTr="00E81DDD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7660B8" w:rsidRDefault="00683D5D" w:rsidP="005815A5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3D5D" w:rsidRPr="00DC0084" w:rsidRDefault="00DC0084" w:rsidP="00313FF2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83D5D" w:rsidRPr="00DC0084" w:rsidRDefault="00683D5D" w:rsidP="00313FF2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</w:tbl>
    <w:p w:rsidR="00E81DDD" w:rsidRDefault="00E81DDD" w:rsidP="002F1C32">
      <w:pPr>
        <w:jc w:val="both"/>
        <w:rPr>
          <w:lang w:val="en-US"/>
        </w:rPr>
      </w:pPr>
    </w:p>
    <w:p w:rsidR="00DA4F2D" w:rsidRPr="007424AF" w:rsidRDefault="00DA4F2D" w:rsidP="002F1C32">
      <w:pPr>
        <w:jc w:val="both"/>
      </w:pPr>
    </w:p>
    <w:p w:rsidR="00E81DDD" w:rsidRDefault="00E81DDD"/>
    <w:sectPr w:rsidR="00E81DDD" w:rsidSect="00EE7F2A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7F2" w:rsidRDefault="00CF07F2" w:rsidP="005518A8">
      <w:r>
        <w:separator/>
      </w:r>
    </w:p>
  </w:endnote>
  <w:endnote w:type="continuationSeparator" w:id="0">
    <w:p w:rsidR="00CF07F2" w:rsidRDefault="00CF07F2" w:rsidP="0055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7F2" w:rsidRDefault="00CF07F2" w:rsidP="005518A8">
      <w:r>
        <w:separator/>
      </w:r>
    </w:p>
  </w:footnote>
  <w:footnote w:type="continuationSeparator" w:id="0">
    <w:p w:rsidR="00CF07F2" w:rsidRDefault="00CF07F2" w:rsidP="005518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32"/>
    <w:rsid w:val="000162A5"/>
    <w:rsid w:val="00026289"/>
    <w:rsid w:val="00086CBC"/>
    <w:rsid w:val="000D70C7"/>
    <w:rsid w:val="000E4FB7"/>
    <w:rsid w:val="001140C7"/>
    <w:rsid w:val="001826AF"/>
    <w:rsid w:val="001850EA"/>
    <w:rsid w:val="001914A3"/>
    <w:rsid w:val="00192CA3"/>
    <w:rsid w:val="001B5C47"/>
    <w:rsid w:val="001D77FB"/>
    <w:rsid w:val="0020097B"/>
    <w:rsid w:val="0020747C"/>
    <w:rsid w:val="00222890"/>
    <w:rsid w:val="00231D44"/>
    <w:rsid w:val="00263D8B"/>
    <w:rsid w:val="0029569B"/>
    <w:rsid w:val="002C1B6E"/>
    <w:rsid w:val="002D5D10"/>
    <w:rsid w:val="002F1C32"/>
    <w:rsid w:val="003007C6"/>
    <w:rsid w:val="00332DE7"/>
    <w:rsid w:val="003B312B"/>
    <w:rsid w:val="003B73EC"/>
    <w:rsid w:val="00491421"/>
    <w:rsid w:val="004A40BC"/>
    <w:rsid w:val="004A6A96"/>
    <w:rsid w:val="0052456F"/>
    <w:rsid w:val="005518A8"/>
    <w:rsid w:val="00575350"/>
    <w:rsid w:val="00581647"/>
    <w:rsid w:val="00595E98"/>
    <w:rsid w:val="005F67DB"/>
    <w:rsid w:val="006315F1"/>
    <w:rsid w:val="00671E13"/>
    <w:rsid w:val="00683D5D"/>
    <w:rsid w:val="006A36C6"/>
    <w:rsid w:val="006E6B61"/>
    <w:rsid w:val="00722F8F"/>
    <w:rsid w:val="007424AF"/>
    <w:rsid w:val="007660B8"/>
    <w:rsid w:val="0076692E"/>
    <w:rsid w:val="007C34ED"/>
    <w:rsid w:val="007E2AE1"/>
    <w:rsid w:val="00817F14"/>
    <w:rsid w:val="00841298"/>
    <w:rsid w:val="00853D86"/>
    <w:rsid w:val="008667BC"/>
    <w:rsid w:val="00905219"/>
    <w:rsid w:val="00935037"/>
    <w:rsid w:val="00951DA8"/>
    <w:rsid w:val="009A3607"/>
    <w:rsid w:val="009B79CE"/>
    <w:rsid w:val="00A16C6D"/>
    <w:rsid w:val="00A20A9D"/>
    <w:rsid w:val="00A54E8A"/>
    <w:rsid w:val="00A5522A"/>
    <w:rsid w:val="00A65EA0"/>
    <w:rsid w:val="00A86F5A"/>
    <w:rsid w:val="00A95662"/>
    <w:rsid w:val="00AA4E6A"/>
    <w:rsid w:val="00B33553"/>
    <w:rsid w:val="00B77A39"/>
    <w:rsid w:val="00B86D84"/>
    <w:rsid w:val="00B9772A"/>
    <w:rsid w:val="00C27029"/>
    <w:rsid w:val="00C77843"/>
    <w:rsid w:val="00C87D9E"/>
    <w:rsid w:val="00CE3BE6"/>
    <w:rsid w:val="00CF07F2"/>
    <w:rsid w:val="00D25EFC"/>
    <w:rsid w:val="00D5673F"/>
    <w:rsid w:val="00D774C3"/>
    <w:rsid w:val="00DA0171"/>
    <w:rsid w:val="00DA2DCD"/>
    <w:rsid w:val="00DA4F2D"/>
    <w:rsid w:val="00DC0084"/>
    <w:rsid w:val="00DE7BDB"/>
    <w:rsid w:val="00E022DD"/>
    <w:rsid w:val="00E81DDD"/>
    <w:rsid w:val="00ED3865"/>
    <w:rsid w:val="00ED3C7F"/>
    <w:rsid w:val="00EE7F2A"/>
    <w:rsid w:val="00EF2423"/>
    <w:rsid w:val="00F5073A"/>
    <w:rsid w:val="00F80264"/>
    <w:rsid w:val="00FA14A7"/>
    <w:rsid w:val="00FA3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A017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683D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caption">
    <w:name w:val="doccaption"/>
    <w:basedOn w:val="a0"/>
    <w:rsid w:val="00EE7F2A"/>
  </w:style>
  <w:style w:type="paragraph" w:styleId="ad">
    <w:name w:val="Balloon Text"/>
    <w:basedOn w:val="a"/>
    <w:link w:val="ae"/>
    <w:uiPriority w:val="99"/>
    <w:semiHidden/>
    <w:unhideWhenUsed/>
    <w:rsid w:val="00722F8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22F8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A01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81AE9-2BA1-4AA5-AD19-18E68FE30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2669</Words>
  <Characters>15215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секретарь школы</cp:lastModifiedBy>
  <cp:revision>55</cp:revision>
  <cp:lastPrinted>2021-09-17T06:41:00Z</cp:lastPrinted>
  <dcterms:created xsi:type="dcterms:W3CDTF">2019-08-07T11:58:00Z</dcterms:created>
  <dcterms:modified xsi:type="dcterms:W3CDTF">2021-09-28T06:57:00Z</dcterms:modified>
</cp:coreProperties>
</file>